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B1DD" w14:textId="4212A495" w:rsidR="00B47827" w:rsidRDefault="004F3C88" w:rsidP="007F2DB4">
      <w:pPr>
        <w:ind w:right="594"/>
        <w:jc w:val="both"/>
        <w:rPr>
          <w:i/>
          <w:iCs/>
        </w:rPr>
      </w:pPr>
      <w:r w:rsidRPr="004F3C88">
        <w:rPr>
          <w:i/>
          <w:iCs/>
        </w:rPr>
        <w:t>Die folgenden Beispiele zeigen neutrale, leistungsbezogene Ausschreibungstexte für ausgewählte Themen der Bauüberwachung und Qualitätssicherung. Sie sind bewusst ohne Hersteller- oder Produktbezug formuliert und können an lokale Normen sowie projektspezifische Anforderungen angepasst werden.</w:t>
      </w:r>
    </w:p>
    <w:p w14:paraId="5853232F" w14:textId="77777777" w:rsidR="004F3C88" w:rsidRPr="004F3C88" w:rsidRDefault="004F3C88" w:rsidP="007F2DB4">
      <w:pPr>
        <w:ind w:right="594"/>
        <w:jc w:val="both"/>
      </w:pPr>
    </w:p>
    <w:p w14:paraId="32982529" w14:textId="77777777" w:rsidR="00496F3E" w:rsidRPr="00496F3E" w:rsidRDefault="00496F3E" w:rsidP="00496F3E">
      <w:pPr>
        <w:ind w:right="453"/>
        <w:jc w:val="both"/>
        <w:rPr>
          <w:b/>
          <w:bCs/>
        </w:rPr>
      </w:pPr>
      <w:r w:rsidRPr="00496F3E">
        <w:rPr>
          <w:b/>
          <w:bCs/>
        </w:rPr>
        <w:t>Kurzer Ausschreibungstext (LV-fähig)</w:t>
      </w:r>
    </w:p>
    <w:p w14:paraId="66FCF9D5" w14:textId="1738EE01" w:rsidR="00496F3E" w:rsidRDefault="001F67AA" w:rsidP="00496F3E">
      <w:pPr>
        <w:ind w:right="453"/>
        <w:jc w:val="both"/>
      </w:pPr>
      <w:r w:rsidRPr="001F67AA">
        <w:t>System zur kontinuierlichen Messung der Betontemperatur und Bestimmung des Betonreifegrades zur Unterstützung sicherer Ausschaltungs- und Belastungsentscheidungen.</w:t>
      </w:r>
    </w:p>
    <w:p w14:paraId="1CA10B1C" w14:textId="77777777" w:rsidR="001F67AA" w:rsidRPr="00496F3E" w:rsidRDefault="001F67AA" w:rsidP="00496F3E">
      <w:pPr>
        <w:ind w:right="453"/>
        <w:jc w:val="both"/>
      </w:pPr>
    </w:p>
    <w:p w14:paraId="12095E09" w14:textId="77777777" w:rsidR="00496F3E" w:rsidRPr="00496F3E" w:rsidRDefault="00496F3E" w:rsidP="00496F3E">
      <w:pPr>
        <w:ind w:right="453"/>
        <w:jc w:val="both"/>
        <w:rPr>
          <w:b/>
          <w:bCs/>
        </w:rPr>
      </w:pPr>
      <w:r w:rsidRPr="00496F3E">
        <w:rPr>
          <w:b/>
          <w:bCs/>
        </w:rPr>
        <w:t>Detaillierter Ausschreibungstext</w:t>
      </w:r>
    </w:p>
    <w:p w14:paraId="2593771B" w14:textId="77777777" w:rsidR="004813B0" w:rsidRPr="004813B0" w:rsidRDefault="004813B0" w:rsidP="004813B0">
      <w:pPr>
        <w:ind w:right="453"/>
        <w:jc w:val="both"/>
      </w:pPr>
      <w:r w:rsidRPr="004813B0">
        <w:t>Lieferung und Betrieb eines digitalen Messsystems zur kontinuierlichen Erfassung der Betontemperatur sowie zur Berechnung des Betonreifegrades in Echtzeit. Das System muss eine objektive Beurteilung der Festigkeitsentwicklung ermöglichen. Ziel ist die sichere und wirtschaftliche Festlegung von Ausschalt- und Belastungszeitpunkten sowie die Optimierung von Bauabläufen und Terminplänen.</w:t>
      </w:r>
    </w:p>
    <w:p w14:paraId="254CFFAE" w14:textId="77777777" w:rsidR="004813B0" w:rsidRPr="004813B0" w:rsidRDefault="004813B0" w:rsidP="004813B0">
      <w:pPr>
        <w:ind w:right="453"/>
        <w:jc w:val="both"/>
      </w:pPr>
      <w:r w:rsidRPr="004813B0">
        <w:t>Alle erfassten Daten sind automatisch zu dokumentieren und projektbezogen zur Auswertung und Archivierung bereitzustellen.</w:t>
      </w:r>
    </w:p>
    <w:p w14:paraId="15F98AE2" w14:textId="77777777" w:rsidR="004813B0" w:rsidRPr="004813B0" w:rsidRDefault="004813B0" w:rsidP="004813B0">
      <w:pPr>
        <w:ind w:right="453"/>
        <w:jc w:val="both"/>
      </w:pPr>
      <w:r w:rsidRPr="004813B0">
        <w:t>Beispielprodukt: TEMO von Vemaventuri. Andere gleichwertige Produkte sind zulässig.</w:t>
      </w:r>
    </w:p>
    <w:p w14:paraId="2A973AF0" w14:textId="672AA06D" w:rsidR="00AA6D6B" w:rsidRPr="00496F3E" w:rsidRDefault="00AA6D6B" w:rsidP="00A466BD">
      <w:pPr>
        <w:ind w:right="453"/>
        <w:jc w:val="both"/>
      </w:pPr>
    </w:p>
    <w:sectPr w:rsidR="00AA6D6B" w:rsidRPr="00496F3E"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4E3" w14:textId="77777777" w:rsidR="00EA1E3B" w:rsidRDefault="00EA1E3B" w:rsidP="005C0985">
      <w:pPr>
        <w:spacing w:after="0" w:line="240" w:lineRule="auto"/>
      </w:pPr>
      <w:r>
        <w:separator/>
      </w:r>
    </w:p>
    <w:p w14:paraId="35981097" w14:textId="77777777" w:rsidR="00EA1E3B" w:rsidRDefault="00EA1E3B"/>
  </w:endnote>
  <w:endnote w:type="continuationSeparator" w:id="0">
    <w:p w14:paraId="7F9CBB6D" w14:textId="77777777" w:rsidR="00EA1E3B" w:rsidRDefault="00EA1E3B" w:rsidP="005C0985">
      <w:pPr>
        <w:spacing w:after="0" w:line="240" w:lineRule="auto"/>
      </w:pPr>
      <w:r>
        <w:continuationSeparator/>
      </w:r>
    </w:p>
    <w:p w14:paraId="3ACF3A29" w14:textId="77777777" w:rsidR="00EA1E3B" w:rsidRDefault="00EA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10BD" w14:textId="77777777" w:rsidR="004F3C88" w:rsidRDefault="004F3C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43618DC9" w:rsidR="00E336B6" w:rsidRPr="006D5EB3" w:rsidRDefault="004813B0"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rsidR="004F3C88">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2F73" w14:textId="77777777" w:rsidR="004F3C88" w:rsidRDefault="004F3C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9883" w14:textId="77777777" w:rsidR="00EA1E3B" w:rsidRDefault="00EA1E3B" w:rsidP="005C0985">
      <w:pPr>
        <w:spacing w:after="0" w:line="240" w:lineRule="auto"/>
      </w:pPr>
      <w:r>
        <w:separator/>
      </w:r>
    </w:p>
    <w:p w14:paraId="15FCC437" w14:textId="77777777" w:rsidR="00EA1E3B" w:rsidRDefault="00EA1E3B"/>
  </w:footnote>
  <w:footnote w:type="continuationSeparator" w:id="0">
    <w:p w14:paraId="2C644BC0" w14:textId="77777777" w:rsidR="00EA1E3B" w:rsidRDefault="00EA1E3B" w:rsidP="005C0985">
      <w:pPr>
        <w:spacing w:after="0" w:line="240" w:lineRule="auto"/>
      </w:pPr>
      <w:r>
        <w:continuationSeparator/>
      </w:r>
    </w:p>
    <w:p w14:paraId="1EBADA2C" w14:textId="77777777" w:rsidR="00EA1E3B" w:rsidRDefault="00EA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02D" w14:textId="77777777" w:rsidR="004F3C88" w:rsidRDefault="004F3C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4F3C88" w14:paraId="471505C0" w14:textId="77777777" w:rsidTr="00C252C3">
      <w:trPr>
        <w:trHeight w:hRule="exact" w:val="1418"/>
      </w:trPr>
      <w:tc>
        <w:tcPr>
          <w:tcW w:w="7484" w:type="dxa"/>
        </w:tcPr>
        <w:p w14:paraId="61CC6A9D" w14:textId="034570E3" w:rsidR="00B47827" w:rsidRPr="004F3C88" w:rsidRDefault="00C8278A" w:rsidP="00B47827">
          <w:pPr>
            <w:pStyle w:val="Titel1"/>
          </w:pPr>
          <w:r w:rsidRPr="004F3C88">
            <w:t>Ausschreibungstext</w:t>
          </w:r>
          <w:r w:rsidR="00221B4A" w:rsidRPr="004F3C88">
            <w:t xml:space="preserve"> Vorlage</w:t>
          </w:r>
        </w:p>
        <w:p w14:paraId="6AEF9677" w14:textId="3F187209" w:rsidR="00C252C3" w:rsidRPr="004F3C88" w:rsidRDefault="001F67AA" w:rsidP="003D6C6D">
          <w:pPr>
            <w:pStyle w:val="Titel2"/>
          </w:pPr>
          <w:r w:rsidRPr="001F67AA">
            <w:rPr>
              <w:bCs/>
            </w:rPr>
            <w:t>Beton-Temperatur- und Reifegradüberwachung</w:t>
          </w:r>
        </w:p>
      </w:tc>
      <w:tc>
        <w:tcPr>
          <w:tcW w:w="2608" w:type="dxa"/>
        </w:tcPr>
        <w:p w14:paraId="046C3AB6" w14:textId="77777777" w:rsidR="00AA6D6B" w:rsidRPr="004F3C88" w:rsidRDefault="001C43F1" w:rsidP="00AA6D6B">
          <w:pPr>
            <w:pStyle w:val="Kopfzeile"/>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4F3C88" w:rsidRDefault="001378C9" w:rsidP="00DE51BD">
    <w:pPr>
      <w:pStyle w:val="Kopfzeile"/>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59AF" w14:textId="77777777" w:rsidR="004F3C88" w:rsidRDefault="004F3C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6002"/>
    <w:rsid w:val="00181CB1"/>
    <w:rsid w:val="001874AB"/>
    <w:rsid w:val="001A0186"/>
    <w:rsid w:val="001A62AC"/>
    <w:rsid w:val="001B35B3"/>
    <w:rsid w:val="001C43F1"/>
    <w:rsid w:val="001C6065"/>
    <w:rsid w:val="001C74D7"/>
    <w:rsid w:val="001D7F4E"/>
    <w:rsid w:val="001F30BC"/>
    <w:rsid w:val="001F5442"/>
    <w:rsid w:val="001F67AA"/>
    <w:rsid w:val="00205B58"/>
    <w:rsid w:val="002138FE"/>
    <w:rsid w:val="00216E0C"/>
    <w:rsid w:val="00221B4A"/>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6C6D"/>
    <w:rsid w:val="003D713B"/>
    <w:rsid w:val="003E6A6C"/>
    <w:rsid w:val="003F07E2"/>
    <w:rsid w:val="00400310"/>
    <w:rsid w:val="00414E53"/>
    <w:rsid w:val="00433A75"/>
    <w:rsid w:val="00440DA3"/>
    <w:rsid w:val="004451CE"/>
    <w:rsid w:val="00451D7F"/>
    <w:rsid w:val="00463400"/>
    <w:rsid w:val="00471EEA"/>
    <w:rsid w:val="004813B0"/>
    <w:rsid w:val="00492A41"/>
    <w:rsid w:val="00496F3E"/>
    <w:rsid w:val="004A55A0"/>
    <w:rsid w:val="004B4325"/>
    <w:rsid w:val="004D1469"/>
    <w:rsid w:val="004E2878"/>
    <w:rsid w:val="004E6B46"/>
    <w:rsid w:val="004F3C88"/>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1577"/>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68A"/>
    <w:rsid w:val="00A27D8B"/>
    <w:rsid w:val="00A4590C"/>
    <w:rsid w:val="00A466BD"/>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8278A"/>
    <w:rsid w:val="00CA2E94"/>
    <w:rsid w:val="00CA41F9"/>
    <w:rsid w:val="00CB63FC"/>
    <w:rsid w:val="00CC4254"/>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2.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3.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4.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121</Words>
  <Characters>1004</Characters>
  <Application>Microsoft Office Word</Application>
  <DocSecurity>0</DocSecurity>
  <Lines>15</Lines>
  <Paragraphs>6</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18</cp:revision>
  <cp:lastPrinted>2023-09-27T14:28:00Z</cp:lastPrinted>
  <dcterms:created xsi:type="dcterms:W3CDTF">2026-02-16T13:39:00Z</dcterms:created>
  <dcterms:modified xsi:type="dcterms:W3CDTF">2026-02-16T14:02:00Z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